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A817F5" w14:textId="77777777" w:rsidR="00834E20" w:rsidRPr="00131797" w:rsidRDefault="00834E20" w:rsidP="00834E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31797">
        <w:rPr>
          <w:rFonts w:ascii="Times New Roman" w:eastAsia="Calibri" w:hAnsi="Times New Roman" w:cs="Times New Roman"/>
          <w:b/>
          <w:sz w:val="28"/>
          <w:szCs w:val="28"/>
        </w:rPr>
        <w:t xml:space="preserve">Обзор по итогам работы с обращениями граждан </w:t>
      </w:r>
    </w:p>
    <w:p w14:paraId="3CABE83F" w14:textId="77777777" w:rsidR="00834E20" w:rsidRPr="00131797" w:rsidRDefault="00834E20" w:rsidP="00834E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31797">
        <w:rPr>
          <w:rFonts w:ascii="Times New Roman" w:eastAsia="Calibri" w:hAnsi="Times New Roman" w:cs="Times New Roman"/>
          <w:b/>
          <w:sz w:val="28"/>
          <w:szCs w:val="28"/>
        </w:rPr>
        <w:t xml:space="preserve">в Главном управлении МЧС России по г. Санкт-Петербургу </w:t>
      </w:r>
    </w:p>
    <w:p w14:paraId="29F9955A" w14:textId="77777777" w:rsidR="00834E20" w:rsidRPr="00131797" w:rsidRDefault="00834E20" w:rsidP="00834E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31797">
        <w:rPr>
          <w:rFonts w:ascii="Times New Roman" w:eastAsia="Calibri" w:hAnsi="Times New Roman" w:cs="Times New Roman"/>
          <w:b/>
          <w:sz w:val="28"/>
          <w:szCs w:val="28"/>
        </w:rPr>
        <w:t xml:space="preserve">за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2 квартал </w:t>
      </w:r>
      <w:r w:rsidRPr="00131797">
        <w:rPr>
          <w:rFonts w:ascii="Times New Roman" w:eastAsia="Calibri" w:hAnsi="Times New Roman" w:cs="Times New Roman"/>
          <w:b/>
          <w:sz w:val="28"/>
          <w:szCs w:val="28"/>
        </w:rPr>
        <w:t>202</w:t>
      </w:r>
      <w:r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131797">
        <w:rPr>
          <w:rFonts w:ascii="Times New Roman" w:eastAsia="Calibri" w:hAnsi="Times New Roman" w:cs="Times New Roman"/>
          <w:b/>
          <w:sz w:val="28"/>
          <w:szCs w:val="28"/>
        </w:rPr>
        <w:t xml:space="preserve"> год</w:t>
      </w:r>
    </w:p>
    <w:p w14:paraId="66E356B7" w14:textId="77777777" w:rsidR="00834E20" w:rsidRPr="00131797" w:rsidRDefault="00834E20" w:rsidP="00834E2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A828D16" w14:textId="77777777" w:rsidR="00834E20" w:rsidRPr="00131797" w:rsidRDefault="00834E20" w:rsidP="00834E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1797">
        <w:rPr>
          <w:rFonts w:ascii="Times New Roman" w:eastAsia="Calibri" w:hAnsi="Times New Roman" w:cs="Times New Roman"/>
          <w:sz w:val="28"/>
          <w:szCs w:val="28"/>
        </w:rPr>
        <w:t>В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131797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2   квартале   </w:t>
      </w:r>
      <w:r w:rsidRPr="00131797">
        <w:rPr>
          <w:rFonts w:ascii="Times New Roman" w:eastAsia="Calibri" w:hAnsi="Times New Roman" w:cs="Times New Roman"/>
          <w:sz w:val="28"/>
          <w:szCs w:val="28"/>
        </w:rPr>
        <w:t>202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131797">
        <w:rPr>
          <w:rFonts w:ascii="Times New Roman" w:eastAsia="Calibri" w:hAnsi="Times New Roman" w:cs="Times New Roman"/>
          <w:sz w:val="28"/>
          <w:szCs w:val="28"/>
        </w:rPr>
        <w:t xml:space="preserve">  год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131797">
        <w:rPr>
          <w:rFonts w:ascii="Times New Roman" w:eastAsia="Calibri" w:hAnsi="Times New Roman" w:cs="Times New Roman"/>
          <w:sz w:val="28"/>
          <w:szCs w:val="28"/>
        </w:rPr>
        <w:t xml:space="preserve">    в     Главное    управление     МЧС      России     по г. Санкт-Петербургу (далее – Главное управление) поступило – </w:t>
      </w:r>
      <w:r>
        <w:rPr>
          <w:rFonts w:ascii="Times New Roman" w:eastAsia="Calibri" w:hAnsi="Times New Roman" w:cs="Times New Roman"/>
          <w:sz w:val="28"/>
          <w:szCs w:val="28"/>
        </w:rPr>
        <w:t>1534</w:t>
      </w:r>
      <w:r w:rsidRPr="00131797">
        <w:rPr>
          <w:rFonts w:ascii="Times New Roman" w:eastAsia="Calibri" w:hAnsi="Times New Roman" w:cs="Times New Roman"/>
          <w:sz w:val="28"/>
          <w:szCs w:val="28"/>
        </w:rPr>
        <w:t xml:space="preserve"> обращени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131797">
        <w:rPr>
          <w:rFonts w:ascii="Times New Roman" w:eastAsia="Calibri" w:hAnsi="Times New Roman" w:cs="Times New Roman"/>
          <w:sz w:val="28"/>
          <w:szCs w:val="28"/>
        </w:rPr>
        <w:t xml:space="preserve">  граждан   (за   аналогичный   период прошлого года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</w:t>
      </w:r>
      <w:r w:rsidRPr="00131797">
        <w:rPr>
          <w:rFonts w:ascii="Times New Roman" w:eastAsia="Calibri" w:hAnsi="Times New Roman" w:cs="Times New Roman"/>
          <w:sz w:val="28"/>
          <w:szCs w:val="28"/>
        </w:rPr>
        <w:t xml:space="preserve"> (далее – АППГ) – </w:t>
      </w:r>
      <w:r>
        <w:rPr>
          <w:rFonts w:ascii="Times New Roman" w:eastAsia="Calibri" w:hAnsi="Times New Roman" w:cs="Times New Roman"/>
          <w:sz w:val="28"/>
          <w:szCs w:val="28"/>
        </w:rPr>
        <w:t>1329</w:t>
      </w:r>
      <w:r w:rsidRPr="00131797">
        <w:rPr>
          <w:rFonts w:ascii="Times New Roman" w:eastAsia="Calibri" w:hAnsi="Times New Roman" w:cs="Times New Roman"/>
          <w:sz w:val="28"/>
          <w:szCs w:val="28"/>
        </w:rPr>
        <w:t xml:space="preserve"> обращени</w:t>
      </w:r>
      <w:r>
        <w:rPr>
          <w:rFonts w:ascii="Times New Roman" w:eastAsia="Calibri" w:hAnsi="Times New Roman" w:cs="Times New Roman"/>
          <w:sz w:val="28"/>
          <w:szCs w:val="28"/>
        </w:rPr>
        <w:t>й</w:t>
      </w:r>
      <w:r w:rsidRPr="00131797">
        <w:rPr>
          <w:rFonts w:ascii="Times New Roman" w:eastAsia="Calibri" w:hAnsi="Times New Roman" w:cs="Times New Roman"/>
          <w:sz w:val="28"/>
          <w:szCs w:val="28"/>
        </w:rPr>
        <w:t xml:space="preserve">, рост на </w:t>
      </w:r>
      <w:r>
        <w:rPr>
          <w:rFonts w:ascii="Times New Roman" w:eastAsia="Calibri" w:hAnsi="Times New Roman" w:cs="Times New Roman"/>
          <w:sz w:val="28"/>
          <w:szCs w:val="28"/>
        </w:rPr>
        <w:t>15</w:t>
      </w:r>
      <w:r w:rsidRPr="00131797">
        <w:rPr>
          <w:rFonts w:ascii="Times New Roman" w:eastAsia="Calibri" w:hAnsi="Times New Roman" w:cs="Times New Roman"/>
          <w:sz w:val="28"/>
          <w:szCs w:val="28"/>
        </w:rPr>
        <w:t xml:space="preserve"> %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Pr="00131797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D6B6055" w14:textId="77777777" w:rsidR="00834E20" w:rsidRPr="00131797" w:rsidRDefault="00834E20" w:rsidP="00834E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1797">
        <w:rPr>
          <w:rFonts w:ascii="Times New Roman" w:eastAsia="Calibri" w:hAnsi="Times New Roman" w:cs="Times New Roman"/>
          <w:sz w:val="28"/>
          <w:szCs w:val="28"/>
        </w:rPr>
        <w:t xml:space="preserve">В   ФГКУ «СЗРПСО   МЧС   России», ФГБУ    СЭУ   ФПС   ИПЛ    по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Pr="00131797">
        <w:rPr>
          <w:rFonts w:ascii="Times New Roman" w:eastAsia="Calibri" w:hAnsi="Times New Roman" w:cs="Times New Roman"/>
          <w:sz w:val="28"/>
          <w:szCs w:val="28"/>
        </w:rPr>
        <w:t>г. Санкт-Петербургу обращения граждан не поступали</w:t>
      </w:r>
      <w:r>
        <w:rPr>
          <w:rFonts w:ascii="Times New Roman" w:eastAsia="Calibri" w:hAnsi="Times New Roman" w:cs="Times New Roman"/>
          <w:sz w:val="28"/>
          <w:szCs w:val="28"/>
        </w:rPr>
        <w:t>, что</w:t>
      </w:r>
      <w:r w:rsidRPr="00131797">
        <w:rPr>
          <w:rFonts w:ascii="Times New Roman" w:eastAsia="Calibri" w:hAnsi="Times New Roman" w:cs="Times New Roman"/>
          <w:sz w:val="28"/>
          <w:szCs w:val="28"/>
        </w:rPr>
        <w:t xml:space="preserve"> аналогично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Pr="00131797">
        <w:rPr>
          <w:rFonts w:ascii="Times New Roman" w:eastAsia="Calibri" w:hAnsi="Times New Roman" w:cs="Times New Roman"/>
          <w:sz w:val="28"/>
          <w:szCs w:val="28"/>
        </w:rPr>
        <w:t xml:space="preserve"> АППГ–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31797">
        <w:rPr>
          <w:rFonts w:ascii="Times New Roman" w:eastAsia="Calibri" w:hAnsi="Times New Roman" w:cs="Times New Roman"/>
          <w:sz w:val="28"/>
          <w:szCs w:val="28"/>
        </w:rPr>
        <w:t>0.</w:t>
      </w:r>
    </w:p>
    <w:p w14:paraId="5B5B6076" w14:textId="77777777" w:rsidR="00834E20" w:rsidRPr="00131797" w:rsidRDefault="00834E20" w:rsidP="00834E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1797">
        <w:rPr>
          <w:rFonts w:ascii="Times New Roman" w:eastAsia="Calibri" w:hAnsi="Times New Roman" w:cs="Times New Roman"/>
          <w:sz w:val="28"/>
          <w:szCs w:val="28"/>
        </w:rPr>
        <w:t>Обращения граждан поступили:</w:t>
      </w:r>
    </w:p>
    <w:p w14:paraId="5B9088ED" w14:textId="77777777" w:rsidR="00834E20" w:rsidRPr="00131797" w:rsidRDefault="00834E20" w:rsidP="00834E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1797">
        <w:rPr>
          <w:rFonts w:ascii="Times New Roman" w:eastAsia="Calibri" w:hAnsi="Times New Roman" w:cs="Times New Roman"/>
          <w:sz w:val="28"/>
          <w:szCs w:val="28"/>
        </w:rPr>
        <w:t>- через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31797">
        <w:rPr>
          <w:rFonts w:ascii="Times New Roman" w:eastAsia="Calibri" w:hAnsi="Times New Roman" w:cs="Times New Roman"/>
          <w:sz w:val="28"/>
          <w:szCs w:val="28"/>
        </w:rPr>
        <w:t xml:space="preserve">интернет-портал Главного управления (раздел «Обращения граждан») </w:t>
      </w:r>
      <w:proofErr w:type="gramStart"/>
      <w:r w:rsidRPr="00131797">
        <w:rPr>
          <w:rFonts w:ascii="Times New Roman" w:eastAsia="Calibri" w:hAnsi="Times New Roman" w:cs="Times New Roman"/>
          <w:sz w:val="28"/>
          <w:szCs w:val="28"/>
        </w:rPr>
        <w:t xml:space="preserve">и  </w:t>
      </w:r>
      <w:r w:rsidRPr="00131797">
        <w:rPr>
          <w:rFonts w:ascii="Times New Roman" w:eastAsia="Calibri" w:hAnsi="Times New Roman" w:cs="Times New Roman"/>
          <w:sz w:val="28"/>
          <w:szCs w:val="28"/>
          <w:lang w:val="en-US"/>
        </w:rPr>
        <w:t>e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131797">
        <w:rPr>
          <w:rFonts w:ascii="Times New Roman" w:eastAsia="Calibri" w:hAnsi="Times New Roman" w:cs="Times New Roman"/>
          <w:sz w:val="28"/>
          <w:szCs w:val="28"/>
          <w:lang w:val="en-US"/>
        </w:rPr>
        <w:t>mail</w:t>
      </w:r>
      <w:proofErr w:type="gramEnd"/>
      <w:r w:rsidRPr="00131797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>
        <w:rPr>
          <w:rFonts w:ascii="Times New Roman" w:eastAsia="Calibri" w:hAnsi="Times New Roman" w:cs="Times New Roman"/>
          <w:sz w:val="28"/>
          <w:szCs w:val="28"/>
        </w:rPr>
        <w:t>961</w:t>
      </w:r>
      <w:r w:rsidRPr="00131797">
        <w:rPr>
          <w:rFonts w:ascii="Times New Roman" w:eastAsia="Calibri" w:hAnsi="Times New Roman" w:cs="Times New Roman"/>
          <w:sz w:val="28"/>
          <w:szCs w:val="28"/>
        </w:rPr>
        <w:t xml:space="preserve"> (АППГ – </w:t>
      </w:r>
      <w:r>
        <w:rPr>
          <w:rFonts w:ascii="Times New Roman" w:eastAsia="Calibri" w:hAnsi="Times New Roman" w:cs="Times New Roman"/>
          <w:sz w:val="28"/>
          <w:szCs w:val="28"/>
        </w:rPr>
        <w:t>738</w:t>
      </w:r>
      <w:r w:rsidRPr="00131797">
        <w:rPr>
          <w:rFonts w:ascii="Times New Roman" w:eastAsia="Calibri" w:hAnsi="Times New Roman" w:cs="Times New Roman"/>
          <w:sz w:val="28"/>
          <w:szCs w:val="28"/>
        </w:rPr>
        <w:t xml:space="preserve">, увеличение на </w:t>
      </w:r>
      <w:r>
        <w:rPr>
          <w:rFonts w:ascii="Times New Roman" w:eastAsia="Calibri" w:hAnsi="Times New Roman" w:cs="Times New Roman"/>
          <w:sz w:val="28"/>
          <w:szCs w:val="28"/>
        </w:rPr>
        <w:t>30</w:t>
      </w:r>
      <w:r w:rsidRPr="00131797">
        <w:rPr>
          <w:rFonts w:ascii="Times New Roman" w:eastAsia="Calibri" w:hAnsi="Times New Roman" w:cs="Times New Roman"/>
          <w:sz w:val="28"/>
          <w:szCs w:val="28"/>
        </w:rPr>
        <w:t xml:space="preserve"> %);</w:t>
      </w:r>
    </w:p>
    <w:p w14:paraId="52E1C1D1" w14:textId="77777777" w:rsidR="00834E20" w:rsidRPr="00131797" w:rsidRDefault="00834E20" w:rsidP="00834E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1797">
        <w:rPr>
          <w:rFonts w:ascii="Times New Roman" w:eastAsia="Calibri" w:hAnsi="Times New Roman" w:cs="Times New Roman"/>
          <w:sz w:val="28"/>
          <w:szCs w:val="28"/>
        </w:rPr>
        <w:t xml:space="preserve">- на «Телефон доверия» Главного управления – </w:t>
      </w:r>
      <w:r>
        <w:rPr>
          <w:rFonts w:ascii="Times New Roman" w:eastAsia="Calibri" w:hAnsi="Times New Roman" w:cs="Times New Roman"/>
          <w:sz w:val="28"/>
          <w:szCs w:val="28"/>
        </w:rPr>
        <w:t>46</w:t>
      </w:r>
      <w:r w:rsidRPr="00131797">
        <w:rPr>
          <w:rFonts w:ascii="Times New Roman" w:eastAsia="Calibri" w:hAnsi="Times New Roman" w:cs="Times New Roman"/>
          <w:sz w:val="28"/>
          <w:szCs w:val="28"/>
        </w:rPr>
        <w:t xml:space="preserve"> (АППГ – </w:t>
      </w:r>
      <w:r>
        <w:rPr>
          <w:rFonts w:ascii="Times New Roman" w:eastAsia="Calibri" w:hAnsi="Times New Roman" w:cs="Times New Roman"/>
          <w:sz w:val="28"/>
          <w:szCs w:val="28"/>
        </w:rPr>
        <w:t>38</w:t>
      </w:r>
      <w:r w:rsidRPr="0013179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увеличение</w:t>
      </w:r>
      <w:r w:rsidRPr="00131797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21 </w:t>
      </w:r>
      <w:r w:rsidRPr="00131797">
        <w:rPr>
          <w:rFonts w:ascii="Times New Roman" w:eastAsia="Calibri" w:hAnsi="Times New Roman" w:cs="Times New Roman"/>
          <w:sz w:val="28"/>
          <w:szCs w:val="28"/>
        </w:rPr>
        <w:t xml:space="preserve">%); </w:t>
      </w:r>
    </w:p>
    <w:p w14:paraId="39D540F9" w14:textId="77777777" w:rsidR="00834E20" w:rsidRPr="00131797" w:rsidRDefault="00834E20" w:rsidP="00834E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1797">
        <w:rPr>
          <w:rFonts w:ascii="Times New Roman" w:eastAsia="Calibri" w:hAnsi="Times New Roman" w:cs="Times New Roman"/>
          <w:sz w:val="28"/>
          <w:szCs w:val="28"/>
        </w:rPr>
        <w:t xml:space="preserve">- посредством письменных обращений – </w:t>
      </w:r>
      <w:r>
        <w:rPr>
          <w:rFonts w:ascii="Times New Roman" w:eastAsia="Calibri" w:hAnsi="Times New Roman" w:cs="Times New Roman"/>
          <w:sz w:val="28"/>
          <w:szCs w:val="28"/>
        </w:rPr>
        <w:t>527</w:t>
      </w:r>
      <w:r w:rsidRPr="00131797">
        <w:rPr>
          <w:rFonts w:ascii="Times New Roman" w:eastAsia="Calibri" w:hAnsi="Times New Roman" w:cs="Times New Roman"/>
          <w:sz w:val="28"/>
          <w:szCs w:val="28"/>
        </w:rPr>
        <w:t xml:space="preserve"> (АППГ – </w:t>
      </w:r>
      <w:r>
        <w:rPr>
          <w:rFonts w:ascii="Times New Roman" w:eastAsia="Calibri" w:hAnsi="Times New Roman" w:cs="Times New Roman"/>
          <w:sz w:val="28"/>
          <w:szCs w:val="28"/>
        </w:rPr>
        <w:t>553</w:t>
      </w:r>
      <w:r w:rsidRPr="00131797">
        <w:rPr>
          <w:rFonts w:ascii="Times New Roman" w:eastAsia="Calibri" w:hAnsi="Times New Roman" w:cs="Times New Roman"/>
          <w:sz w:val="28"/>
          <w:szCs w:val="28"/>
        </w:rPr>
        <w:t xml:space="preserve">, снижение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 w:rsidRPr="00131797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131797">
        <w:rPr>
          <w:rFonts w:ascii="Times New Roman" w:eastAsia="Calibri" w:hAnsi="Times New Roman" w:cs="Times New Roman"/>
          <w:sz w:val="28"/>
          <w:szCs w:val="28"/>
        </w:rPr>
        <w:t xml:space="preserve"> %)</w:t>
      </w:r>
    </w:p>
    <w:p w14:paraId="452A6653" w14:textId="77777777" w:rsidR="00834E20" w:rsidRPr="00131797" w:rsidRDefault="00834E20" w:rsidP="00834E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1797">
        <w:rPr>
          <w:rFonts w:ascii="Times New Roman" w:eastAsia="Calibri" w:hAnsi="Times New Roman" w:cs="Times New Roman"/>
          <w:sz w:val="28"/>
          <w:szCs w:val="28"/>
        </w:rPr>
        <w:t xml:space="preserve">На личном приеме руководством Главного управления был принят 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131797">
        <w:rPr>
          <w:rFonts w:ascii="Times New Roman" w:eastAsia="Calibri" w:hAnsi="Times New Roman" w:cs="Times New Roman"/>
          <w:sz w:val="28"/>
          <w:szCs w:val="28"/>
        </w:rPr>
        <w:t xml:space="preserve"> граждан</w:t>
      </w:r>
      <w:r>
        <w:rPr>
          <w:rFonts w:ascii="Times New Roman" w:eastAsia="Calibri" w:hAnsi="Times New Roman" w:cs="Times New Roman"/>
          <w:sz w:val="28"/>
          <w:szCs w:val="28"/>
        </w:rPr>
        <w:t>ин</w:t>
      </w:r>
      <w:r w:rsidRPr="00131797">
        <w:rPr>
          <w:rFonts w:ascii="Times New Roman" w:eastAsia="Calibri" w:hAnsi="Times New Roman" w:cs="Times New Roman"/>
          <w:sz w:val="28"/>
          <w:szCs w:val="28"/>
        </w:rPr>
        <w:t xml:space="preserve"> (АППГ </w:t>
      </w:r>
      <w:r w:rsidRPr="00AB2173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>
        <w:rPr>
          <w:rFonts w:ascii="Times New Roman" w:eastAsia="Calibri" w:hAnsi="Times New Roman" w:cs="Times New Roman"/>
          <w:sz w:val="28"/>
          <w:szCs w:val="28"/>
        </w:rPr>
        <w:t>3, снижение на 67 %</w:t>
      </w:r>
      <w:r w:rsidRPr="00131797">
        <w:rPr>
          <w:rFonts w:ascii="Times New Roman" w:eastAsia="Calibri" w:hAnsi="Times New Roman" w:cs="Times New Roman"/>
          <w:sz w:val="28"/>
          <w:szCs w:val="28"/>
        </w:rPr>
        <w:t>).</w:t>
      </w:r>
    </w:p>
    <w:p w14:paraId="06A45E24" w14:textId="77777777" w:rsidR="00834E20" w:rsidRPr="00131797" w:rsidRDefault="00834E20" w:rsidP="00834E20">
      <w:pPr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spacing w:val="-5"/>
          <w:sz w:val="28"/>
          <w:szCs w:val="28"/>
        </w:rPr>
      </w:pPr>
      <w:r w:rsidRPr="00131797">
        <w:rPr>
          <w:rFonts w:ascii="Times New Roman" w:eastAsia="Times New Roman" w:hAnsi="Times New Roman" w:cs="Times New Roman"/>
          <w:color w:val="000000"/>
          <w:spacing w:val="-5"/>
          <w:kern w:val="1"/>
          <w:sz w:val="28"/>
          <w:szCs w:val="28"/>
          <w:lang w:eastAsia="ar-SA"/>
        </w:rPr>
        <w:t>Увеличение количества поступающих обращений в электронной форме</w:t>
      </w:r>
      <w:r>
        <w:rPr>
          <w:rFonts w:ascii="Times New Roman" w:eastAsia="Times New Roman" w:hAnsi="Times New Roman" w:cs="Times New Roman"/>
          <w:color w:val="000000"/>
          <w:spacing w:val="-5"/>
          <w:kern w:val="1"/>
          <w:sz w:val="28"/>
          <w:szCs w:val="28"/>
          <w:lang w:eastAsia="ar-SA"/>
        </w:rPr>
        <w:t xml:space="preserve"> и снижение письменных обращений </w:t>
      </w:r>
      <w:r w:rsidRPr="00131797">
        <w:rPr>
          <w:rFonts w:ascii="Times New Roman" w:eastAsia="Times New Roman" w:hAnsi="Times New Roman" w:cs="Times New Roman"/>
          <w:color w:val="000000"/>
          <w:spacing w:val="-5"/>
          <w:kern w:val="1"/>
          <w:sz w:val="28"/>
          <w:szCs w:val="28"/>
          <w:lang w:eastAsia="ar-SA"/>
        </w:rPr>
        <w:t>обусловлено наличием возможности направлять обращения в форме электронного документооборота, повышением компьютерной грамотности населения</w:t>
      </w:r>
      <w:r>
        <w:rPr>
          <w:rFonts w:ascii="Times New Roman" w:eastAsia="Times New Roman" w:hAnsi="Times New Roman" w:cs="Times New Roman"/>
          <w:color w:val="000000"/>
          <w:spacing w:val="-5"/>
          <w:kern w:val="1"/>
          <w:sz w:val="28"/>
          <w:szCs w:val="28"/>
          <w:lang w:eastAsia="ar-SA"/>
        </w:rPr>
        <w:t>.</w:t>
      </w:r>
    </w:p>
    <w:p w14:paraId="6ABC3257" w14:textId="77777777" w:rsidR="00834E20" w:rsidRPr="00131797" w:rsidRDefault="00834E20" w:rsidP="00834E20">
      <w:pPr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1797">
        <w:rPr>
          <w:rFonts w:ascii="Times New Roman" w:eastAsia="Calibri" w:hAnsi="Times New Roman" w:cs="Times New Roman"/>
          <w:sz w:val="28"/>
          <w:szCs w:val="28"/>
        </w:rPr>
        <w:t>Обращения в Главное управление поступали: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1276"/>
        <w:gridCol w:w="1294"/>
        <w:gridCol w:w="1257"/>
        <w:gridCol w:w="1843"/>
      </w:tblGrid>
      <w:tr w:rsidR="00834E20" w:rsidRPr="00131797" w14:paraId="74D3FE84" w14:textId="77777777" w:rsidTr="00A1631F">
        <w:trPr>
          <w:tblHeader/>
        </w:trPr>
        <w:tc>
          <w:tcPr>
            <w:tcW w:w="3964" w:type="dxa"/>
            <w:vMerge w:val="restart"/>
          </w:tcPr>
          <w:p w14:paraId="50E41456" w14:textId="77777777" w:rsidR="00834E20" w:rsidRPr="00131797" w:rsidRDefault="00834E20" w:rsidP="00A1631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  <w:gridSpan w:val="2"/>
          </w:tcPr>
          <w:p w14:paraId="58ED1430" w14:textId="77777777" w:rsidR="00834E20" w:rsidRPr="00131797" w:rsidRDefault="00834E20" w:rsidP="00A1631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A2C5353" w14:textId="77777777" w:rsidR="00834E20" w:rsidRPr="00131797" w:rsidRDefault="00834E20" w:rsidP="00A1631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17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Абсолютный показатель</w:t>
            </w:r>
          </w:p>
        </w:tc>
        <w:tc>
          <w:tcPr>
            <w:tcW w:w="1257" w:type="dxa"/>
            <w:vMerge w:val="restart"/>
          </w:tcPr>
          <w:p w14:paraId="3185617B" w14:textId="77777777" w:rsidR="00834E20" w:rsidRPr="00131797" w:rsidRDefault="00834E20" w:rsidP="00A1631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4F98CB7" w14:textId="77777777" w:rsidR="00834E20" w:rsidRPr="00131797" w:rsidRDefault="00834E20" w:rsidP="00A1631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17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+/- в % </w:t>
            </w:r>
          </w:p>
          <w:p w14:paraId="54982AEF" w14:textId="77777777" w:rsidR="00834E20" w:rsidRPr="00131797" w:rsidRDefault="00834E20" w:rsidP="00A1631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17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 АППГ</w:t>
            </w:r>
          </w:p>
        </w:tc>
        <w:tc>
          <w:tcPr>
            <w:tcW w:w="1843" w:type="dxa"/>
            <w:vMerge w:val="restart"/>
          </w:tcPr>
          <w:p w14:paraId="6CB40696" w14:textId="77777777" w:rsidR="00834E20" w:rsidRDefault="00834E20" w:rsidP="00A1631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17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Удельный показатель к общему количеству 202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Pr="001317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/202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  <w:p w14:paraId="516D9AAF" w14:textId="77777777" w:rsidR="00834E20" w:rsidRPr="00131797" w:rsidRDefault="00834E20" w:rsidP="00A1631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34E20" w:rsidRPr="00131797" w14:paraId="72CC5BA0" w14:textId="77777777" w:rsidTr="00A1631F">
        <w:tc>
          <w:tcPr>
            <w:tcW w:w="3964" w:type="dxa"/>
            <w:vMerge/>
          </w:tcPr>
          <w:p w14:paraId="03D81115" w14:textId="77777777" w:rsidR="00834E20" w:rsidRPr="00131797" w:rsidRDefault="00834E20" w:rsidP="00A1631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3140150" w14:textId="77777777" w:rsidR="00834E20" w:rsidRPr="00131797" w:rsidRDefault="00834E20" w:rsidP="00A1631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3179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  <w:r w:rsidRPr="0013179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1294" w:type="dxa"/>
          </w:tcPr>
          <w:p w14:paraId="018313C3" w14:textId="77777777" w:rsidR="00834E20" w:rsidRPr="00131797" w:rsidRDefault="00834E20" w:rsidP="00A1631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3179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  <w:r w:rsidRPr="0013179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1257" w:type="dxa"/>
            <w:vMerge/>
          </w:tcPr>
          <w:p w14:paraId="1C99CE13" w14:textId="77777777" w:rsidR="00834E20" w:rsidRPr="00131797" w:rsidRDefault="00834E20" w:rsidP="00A1631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53836527" w14:textId="77777777" w:rsidR="00834E20" w:rsidRPr="00131797" w:rsidRDefault="00834E20" w:rsidP="00A1631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834E20" w:rsidRPr="00131797" w14:paraId="503D346B" w14:textId="77777777" w:rsidTr="00A1631F">
        <w:trPr>
          <w:trHeight w:val="457"/>
        </w:trPr>
        <w:tc>
          <w:tcPr>
            <w:tcW w:w="3964" w:type="dxa"/>
          </w:tcPr>
          <w:p w14:paraId="24E3F22D" w14:textId="77777777" w:rsidR="00834E20" w:rsidRPr="00131797" w:rsidRDefault="00834E20" w:rsidP="00A1631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17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 граждан и организаций</w:t>
            </w:r>
          </w:p>
        </w:tc>
        <w:tc>
          <w:tcPr>
            <w:tcW w:w="1276" w:type="dxa"/>
          </w:tcPr>
          <w:p w14:paraId="57CE754C" w14:textId="77777777" w:rsidR="00834E20" w:rsidRPr="00131797" w:rsidRDefault="00834E20" w:rsidP="00A163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877</w:t>
            </w:r>
          </w:p>
        </w:tc>
        <w:tc>
          <w:tcPr>
            <w:tcW w:w="1294" w:type="dxa"/>
          </w:tcPr>
          <w:p w14:paraId="2676D35B" w14:textId="77777777" w:rsidR="00834E20" w:rsidRPr="00131797" w:rsidRDefault="00834E20" w:rsidP="00A163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1257" w:type="dxa"/>
          </w:tcPr>
          <w:p w14:paraId="37970F5E" w14:textId="77777777" w:rsidR="00834E20" w:rsidRPr="00131797" w:rsidRDefault="00834E20" w:rsidP="00A163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+ 13</w:t>
            </w:r>
            <w:r w:rsidRPr="001317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843" w:type="dxa"/>
          </w:tcPr>
          <w:p w14:paraId="393563AA" w14:textId="77777777" w:rsidR="00834E20" w:rsidRPr="00131797" w:rsidRDefault="00834E20" w:rsidP="00A163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  <w:r w:rsidRPr="001317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 /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  <w:r w:rsidRPr="001317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834E20" w:rsidRPr="00131797" w14:paraId="2BEA7378" w14:textId="77777777" w:rsidTr="00A1631F">
        <w:tc>
          <w:tcPr>
            <w:tcW w:w="3964" w:type="dxa"/>
          </w:tcPr>
          <w:p w14:paraId="5710C789" w14:textId="77777777" w:rsidR="00834E20" w:rsidRPr="00131797" w:rsidRDefault="00834E20" w:rsidP="00A1631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17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 правоохранительных органов и органов исполнительной власти Санкт-Петербурга</w:t>
            </w:r>
          </w:p>
        </w:tc>
        <w:tc>
          <w:tcPr>
            <w:tcW w:w="1276" w:type="dxa"/>
          </w:tcPr>
          <w:p w14:paraId="39C3A45E" w14:textId="77777777" w:rsidR="00834E20" w:rsidRPr="00131797" w:rsidRDefault="00834E20" w:rsidP="00A163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384</w:t>
            </w:r>
          </w:p>
        </w:tc>
        <w:tc>
          <w:tcPr>
            <w:tcW w:w="1294" w:type="dxa"/>
          </w:tcPr>
          <w:p w14:paraId="21857C92" w14:textId="77777777" w:rsidR="00834E20" w:rsidRPr="00131797" w:rsidRDefault="00834E20" w:rsidP="00A163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485</w:t>
            </w:r>
          </w:p>
        </w:tc>
        <w:tc>
          <w:tcPr>
            <w:tcW w:w="1257" w:type="dxa"/>
          </w:tcPr>
          <w:p w14:paraId="1908BF63" w14:textId="77777777" w:rsidR="00834E20" w:rsidRPr="00131797" w:rsidRDefault="00834E20" w:rsidP="00A163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+ 26 </w:t>
            </w:r>
            <w:r w:rsidRPr="00131797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14:paraId="7FA30457" w14:textId="77777777" w:rsidR="00834E20" w:rsidRPr="00131797" w:rsidRDefault="00834E20" w:rsidP="00A163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  <w:r w:rsidRPr="001317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 /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  <w:r w:rsidRPr="001317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834E20" w:rsidRPr="00131797" w14:paraId="3BB8EECB" w14:textId="77777777" w:rsidTr="00A1631F">
        <w:trPr>
          <w:trHeight w:val="441"/>
        </w:trPr>
        <w:tc>
          <w:tcPr>
            <w:tcW w:w="3964" w:type="dxa"/>
          </w:tcPr>
          <w:p w14:paraId="5C5C91CB" w14:textId="77777777" w:rsidR="00834E20" w:rsidRPr="00131797" w:rsidRDefault="00834E20" w:rsidP="00A1631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17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 МЧС России</w:t>
            </w:r>
          </w:p>
        </w:tc>
        <w:tc>
          <w:tcPr>
            <w:tcW w:w="1276" w:type="dxa"/>
          </w:tcPr>
          <w:p w14:paraId="6651F25C" w14:textId="77777777" w:rsidR="00834E20" w:rsidRPr="00131797" w:rsidRDefault="00834E20" w:rsidP="00A163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94" w:type="dxa"/>
          </w:tcPr>
          <w:p w14:paraId="70CB968D" w14:textId="77777777" w:rsidR="00834E20" w:rsidRPr="00131797" w:rsidRDefault="00834E20" w:rsidP="00A163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57" w:type="dxa"/>
          </w:tcPr>
          <w:p w14:paraId="4D5B84FA" w14:textId="77777777" w:rsidR="00834E20" w:rsidRPr="00131797" w:rsidRDefault="00834E20" w:rsidP="00A163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1317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  <w:r w:rsidRPr="001317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843" w:type="dxa"/>
          </w:tcPr>
          <w:p w14:paraId="4B093812" w14:textId="77777777" w:rsidR="00834E20" w:rsidRPr="00131797" w:rsidRDefault="00834E20" w:rsidP="00A163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1317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 /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1317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834E20" w:rsidRPr="00131797" w14:paraId="4997BCAD" w14:textId="77777777" w:rsidTr="00A1631F">
        <w:tc>
          <w:tcPr>
            <w:tcW w:w="3964" w:type="dxa"/>
          </w:tcPr>
          <w:p w14:paraId="40ADBCEF" w14:textId="77777777" w:rsidR="00834E20" w:rsidRPr="00131797" w:rsidRDefault="00834E20" w:rsidP="00A1631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17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 аппарата Президента Российской Федерации</w:t>
            </w:r>
          </w:p>
        </w:tc>
        <w:tc>
          <w:tcPr>
            <w:tcW w:w="1276" w:type="dxa"/>
          </w:tcPr>
          <w:p w14:paraId="6435F8D6" w14:textId="77777777" w:rsidR="00834E20" w:rsidRPr="00131797" w:rsidRDefault="00834E20" w:rsidP="00A163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94" w:type="dxa"/>
          </w:tcPr>
          <w:p w14:paraId="059805AF" w14:textId="77777777" w:rsidR="00834E20" w:rsidRPr="00131797" w:rsidRDefault="00834E20" w:rsidP="00A163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57" w:type="dxa"/>
          </w:tcPr>
          <w:p w14:paraId="341EB92E" w14:textId="77777777" w:rsidR="00834E20" w:rsidRPr="00131797" w:rsidRDefault="00834E20" w:rsidP="00A163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  <w:r w:rsidRPr="001317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  <w:r w:rsidRPr="001317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843" w:type="dxa"/>
          </w:tcPr>
          <w:p w14:paraId="19B2F2CE" w14:textId="77777777" w:rsidR="00834E20" w:rsidRDefault="00834E20" w:rsidP="00A163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0,8</w:t>
            </w:r>
            <w:r w:rsidRPr="001317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 /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1317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</w:t>
            </w:r>
          </w:p>
          <w:p w14:paraId="01197B31" w14:textId="77777777" w:rsidR="00834E20" w:rsidRPr="00131797" w:rsidRDefault="00834E20" w:rsidP="00A16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4E20" w:rsidRPr="00131797" w14:paraId="5699A594" w14:textId="77777777" w:rsidTr="00A1631F">
        <w:tc>
          <w:tcPr>
            <w:tcW w:w="3964" w:type="dxa"/>
          </w:tcPr>
          <w:p w14:paraId="5D2E0353" w14:textId="77777777" w:rsidR="00834E20" w:rsidRPr="00131797" w:rsidRDefault="00834E20" w:rsidP="00A1631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17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 территориальных органов МЧС России</w:t>
            </w:r>
          </w:p>
        </w:tc>
        <w:tc>
          <w:tcPr>
            <w:tcW w:w="1276" w:type="dxa"/>
          </w:tcPr>
          <w:p w14:paraId="49428196" w14:textId="77777777" w:rsidR="00834E20" w:rsidRPr="00131797" w:rsidRDefault="00834E20" w:rsidP="00A163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94" w:type="dxa"/>
          </w:tcPr>
          <w:p w14:paraId="177229B1" w14:textId="77777777" w:rsidR="00834E20" w:rsidRPr="00131797" w:rsidRDefault="00834E20" w:rsidP="00A163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7" w:type="dxa"/>
          </w:tcPr>
          <w:p w14:paraId="11B628BF" w14:textId="77777777" w:rsidR="00834E20" w:rsidRPr="00131797" w:rsidRDefault="00834E20" w:rsidP="00A163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7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28 </w:t>
            </w:r>
            <w:r w:rsidRPr="00131797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14:paraId="1445D8C4" w14:textId="77777777" w:rsidR="00834E20" w:rsidRPr="00131797" w:rsidRDefault="00834E20" w:rsidP="00A163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797">
              <w:rPr>
                <w:rFonts w:ascii="Times New Roman" w:eastAsia="Calibri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1317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 /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0,3</w:t>
            </w:r>
            <w:r w:rsidRPr="001317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</w:t>
            </w:r>
          </w:p>
        </w:tc>
      </w:tr>
    </w:tbl>
    <w:p w14:paraId="3B6315E1" w14:textId="77777777" w:rsidR="00834E20" w:rsidRPr="00131797" w:rsidRDefault="00834E20" w:rsidP="00834E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179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Наибольшее количество обращений граждан за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2 квартал</w:t>
      </w:r>
      <w:r w:rsidRPr="00131797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131797">
        <w:rPr>
          <w:rFonts w:ascii="Times New Roman" w:eastAsia="Calibri" w:hAnsi="Times New Roman" w:cs="Times New Roman"/>
          <w:sz w:val="28"/>
          <w:szCs w:val="28"/>
        </w:rPr>
        <w:t xml:space="preserve"> год поступало по вопросам:</w:t>
      </w:r>
    </w:p>
    <w:p w14:paraId="634B3C17" w14:textId="77777777" w:rsidR="00834E20" w:rsidRDefault="00834E20" w:rsidP="00834E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1797">
        <w:rPr>
          <w:rFonts w:ascii="Times New Roman" w:eastAsia="Calibri" w:hAnsi="Times New Roman" w:cs="Times New Roman"/>
          <w:sz w:val="28"/>
          <w:szCs w:val="28"/>
        </w:rPr>
        <w:t xml:space="preserve">-  </w:t>
      </w:r>
      <w:r w:rsidRPr="00131797">
        <w:rPr>
          <w:rFonts w:ascii="Times New Roman" w:eastAsia="Times New Roman" w:hAnsi="Times New Roman" w:cs="Times New Roman"/>
          <w:spacing w:val="-4"/>
          <w:kern w:val="1"/>
          <w:sz w:val="28"/>
          <w:szCs w:val="28"/>
          <w:lang w:eastAsia="ar-SA"/>
        </w:rPr>
        <w:t>Противопожарной службы (соблюдение норм противопожарной безопасности и разъяснению требований по пожарной безопасности)</w:t>
      </w:r>
      <w:r w:rsidRPr="00131797">
        <w:rPr>
          <w:rFonts w:ascii="Times New Roman" w:eastAsia="Calibri" w:hAnsi="Times New Roman" w:cs="Times New Roman"/>
          <w:sz w:val="28"/>
          <w:szCs w:val="28"/>
        </w:rPr>
        <w:t>. Актуальными остаются жалобы о нарушениях различных требований пожарной безопасности в жилых многоквартирных домах и административных зданиях, в том числе требований к противопожарным проездам, а также по очистке территорий от горючего мусора. Большинство обращений рассматриваются с выездом на место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84D3903" w14:textId="77777777" w:rsidR="00834E20" w:rsidRPr="001C0DA0" w:rsidRDefault="00834E20" w:rsidP="00834E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Государственной инспекции по маломерным судам (ГИМС) – в основном, это обращения – запросы финансовых управляющих и граждан о наличии или отсутствии зарегистрированных маломерных судов. Количество таких обращений снизилось, в связи с началом работы Единой информационной системы ЦГУ ГИМС МЧС России.</w:t>
      </w:r>
    </w:p>
    <w:p w14:paraId="25910F31" w14:textId="77777777" w:rsidR="00834E20" w:rsidRPr="00131797" w:rsidRDefault="00834E20" w:rsidP="00834E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1797">
        <w:rPr>
          <w:rFonts w:ascii="Times New Roman" w:eastAsia="Calibri" w:hAnsi="Times New Roman" w:cs="Times New Roman"/>
          <w:sz w:val="28"/>
          <w:szCs w:val="28"/>
        </w:rPr>
        <w:t>- Содержания общего имущества (канализация, вентиляция, кровля, ограждающие конструкции, инженерное оборудование), что вызвано недоработками жилищных служб и служб благоустройства, и желанием заявителей решить вопросы через Главное управление.</w:t>
      </w:r>
    </w:p>
    <w:p w14:paraId="4900A23E" w14:textId="77777777" w:rsidR="00834E20" w:rsidRPr="00131797" w:rsidRDefault="00834E20" w:rsidP="00834E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1797">
        <w:rPr>
          <w:rFonts w:ascii="Times New Roman" w:eastAsia="Calibri" w:hAnsi="Times New Roman" w:cs="Times New Roman"/>
          <w:sz w:val="28"/>
          <w:szCs w:val="28"/>
        </w:rPr>
        <w:t xml:space="preserve">-   </w:t>
      </w:r>
      <w:r w:rsidRPr="00131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 федеральных государственных органов, министерств и других федеральных органов исполнительной власти. Принимаемые решения. Чаще всего поступают вопросы по нормативному регулированию, работе официального сайта, использование служебных автомобилей (создаются помехи для движения другого транспорта и пешеходов)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385CFD64" w14:textId="77777777" w:rsidR="00834E20" w:rsidRDefault="00834E20" w:rsidP="00834E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1797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017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Представление дополнительных документов и материалов</w:t>
      </w:r>
      <w:r w:rsidRPr="00131797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граждане, по запросам должностных лиц, предоставляют дополнительную информацию для всестороннего рассмотрения их обращений.</w:t>
      </w:r>
    </w:p>
    <w:p w14:paraId="6271A923" w14:textId="77777777" w:rsidR="00834E20" w:rsidRPr="00131797" w:rsidRDefault="00834E20" w:rsidP="00834E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76923C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   </w:t>
      </w:r>
      <w:r w:rsidRPr="002C1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Запросы архивных данных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1797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основном это запросы архивных данных граждан для предоставления в пенсионный фонд.</w:t>
      </w:r>
    </w:p>
    <w:p w14:paraId="6B86E406" w14:textId="5FA5E0DF" w:rsidR="00834E20" w:rsidRPr="00834E20" w:rsidRDefault="00834E20" w:rsidP="00834E20">
      <w:pPr>
        <w:tabs>
          <w:tab w:val="left" w:pos="795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kern w:val="1"/>
          <w:sz w:val="28"/>
          <w:szCs w:val="28"/>
          <w:lang w:eastAsia="ar-SA"/>
        </w:rPr>
      </w:pPr>
      <w:r w:rsidRPr="00131797">
        <w:rPr>
          <w:rFonts w:ascii="Times New Roman" w:eastAsia="Calibri" w:hAnsi="Times New Roman" w:cs="Times New Roman"/>
          <w:sz w:val="28"/>
          <w:szCs w:val="28"/>
        </w:rPr>
        <w:tab/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1209"/>
        <w:gridCol w:w="1134"/>
        <w:gridCol w:w="1201"/>
        <w:gridCol w:w="1842"/>
      </w:tblGrid>
      <w:tr w:rsidR="00834E20" w:rsidRPr="00131797" w14:paraId="0A128171" w14:textId="77777777" w:rsidTr="00A1631F">
        <w:trPr>
          <w:trHeight w:val="998"/>
          <w:tblHeader/>
        </w:trPr>
        <w:tc>
          <w:tcPr>
            <w:tcW w:w="4248" w:type="dxa"/>
            <w:vMerge w:val="restart"/>
          </w:tcPr>
          <w:p w14:paraId="30E6A63A" w14:textId="77777777" w:rsidR="00834E20" w:rsidRPr="00131797" w:rsidRDefault="00834E20" w:rsidP="00A1631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343" w:type="dxa"/>
            <w:gridSpan w:val="2"/>
          </w:tcPr>
          <w:p w14:paraId="1B83D637" w14:textId="77777777" w:rsidR="00834E20" w:rsidRPr="00131797" w:rsidRDefault="00834E20" w:rsidP="00A1631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BBDB8F9" w14:textId="77777777" w:rsidR="00834E20" w:rsidRPr="00131797" w:rsidRDefault="00834E20" w:rsidP="00A1631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17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Абсолютный показатель</w:t>
            </w:r>
          </w:p>
        </w:tc>
        <w:tc>
          <w:tcPr>
            <w:tcW w:w="1201" w:type="dxa"/>
            <w:vMerge w:val="restart"/>
          </w:tcPr>
          <w:p w14:paraId="286DFCC1" w14:textId="77777777" w:rsidR="00834E20" w:rsidRPr="00131797" w:rsidRDefault="00834E20" w:rsidP="00A1631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E8638DB" w14:textId="77777777" w:rsidR="00834E20" w:rsidRPr="00131797" w:rsidRDefault="00834E20" w:rsidP="00A1631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17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+/- в % </w:t>
            </w:r>
          </w:p>
          <w:p w14:paraId="1E3FDAA4" w14:textId="77777777" w:rsidR="00834E20" w:rsidRPr="00131797" w:rsidRDefault="00834E20" w:rsidP="00A1631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17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 АППГ</w:t>
            </w:r>
          </w:p>
        </w:tc>
        <w:tc>
          <w:tcPr>
            <w:tcW w:w="1842" w:type="dxa"/>
            <w:vMerge w:val="restart"/>
          </w:tcPr>
          <w:p w14:paraId="12B37815" w14:textId="77777777" w:rsidR="00834E20" w:rsidRPr="00131797" w:rsidRDefault="00834E20" w:rsidP="00A1631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17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Удельный показатель к общему количеству 202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Pr="001317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/202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34E20" w:rsidRPr="00131797" w14:paraId="78A9A1FC" w14:textId="77777777" w:rsidTr="00A1631F">
        <w:trPr>
          <w:trHeight w:val="336"/>
        </w:trPr>
        <w:tc>
          <w:tcPr>
            <w:tcW w:w="4248" w:type="dxa"/>
            <w:vMerge/>
          </w:tcPr>
          <w:p w14:paraId="02FC8E4B" w14:textId="77777777" w:rsidR="00834E20" w:rsidRPr="00131797" w:rsidRDefault="00834E20" w:rsidP="00A1631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209" w:type="dxa"/>
          </w:tcPr>
          <w:p w14:paraId="2DEB763D" w14:textId="77777777" w:rsidR="00834E20" w:rsidRPr="00131797" w:rsidRDefault="00834E20" w:rsidP="00A1631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highlight w:val="yellow"/>
              </w:rPr>
            </w:pPr>
            <w:r w:rsidRPr="0013179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  <w:r w:rsidRPr="0013179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1134" w:type="dxa"/>
          </w:tcPr>
          <w:p w14:paraId="3D23D555" w14:textId="77777777" w:rsidR="00834E20" w:rsidRPr="00131797" w:rsidRDefault="00834E20" w:rsidP="00A1631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3179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  <w:r w:rsidRPr="0013179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1201" w:type="dxa"/>
            <w:vMerge/>
          </w:tcPr>
          <w:p w14:paraId="22BC0030" w14:textId="77777777" w:rsidR="00834E20" w:rsidRPr="00131797" w:rsidRDefault="00834E20" w:rsidP="00A1631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1842" w:type="dxa"/>
            <w:vMerge/>
          </w:tcPr>
          <w:p w14:paraId="215FF0E7" w14:textId="77777777" w:rsidR="00834E20" w:rsidRPr="00131797" w:rsidRDefault="00834E20" w:rsidP="00A1631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834E20" w:rsidRPr="00CF03C9" w14:paraId="0DDF15AC" w14:textId="77777777" w:rsidTr="00A1631F">
        <w:trPr>
          <w:trHeight w:val="310"/>
        </w:trPr>
        <w:tc>
          <w:tcPr>
            <w:tcW w:w="4248" w:type="dxa"/>
          </w:tcPr>
          <w:p w14:paraId="1EB8391C" w14:textId="77777777" w:rsidR="00834E20" w:rsidRPr="00CF03C9" w:rsidRDefault="00834E20" w:rsidP="00A1631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03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Поддержано (факты подтвердились)</w:t>
            </w:r>
          </w:p>
        </w:tc>
        <w:tc>
          <w:tcPr>
            <w:tcW w:w="1209" w:type="dxa"/>
          </w:tcPr>
          <w:p w14:paraId="1C73A4B1" w14:textId="77777777" w:rsidR="00834E20" w:rsidRPr="00CF03C9" w:rsidRDefault="00834E20" w:rsidP="00A163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3C9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14:paraId="1B81D2A6" w14:textId="77777777" w:rsidR="00834E20" w:rsidRPr="00CF03C9" w:rsidRDefault="00834E20" w:rsidP="00A163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01" w:type="dxa"/>
          </w:tcPr>
          <w:p w14:paraId="5E7AF48F" w14:textId="77777777" w:rsidR="00834E20" w:rsidRPr="00CF03C9" w:rsidRDefault="00834E20" w:rsidP="00A163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3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+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  <w:r w:rsidRPr="00CF03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842" w:type="dxa"/>
          </w:tcPr>
          <w:p w14:paraId="2E04EC04" w14:textId="77777777" w:rsidR="00834E20" w:rsidRPr="00CF03C9" w:rsidRDefault="00834E20" w:rsidP="00A163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3C9">
              <w:rPr>
                <w:rFonts w:ascii="Times New Roman" w:eastAsia="Calibri" w:hAnsi="Times New Roman" w:cs="Times New Roman"/>
                <w:sz w:val="24"/>
                <w:szCs w:val="24"/>
              </w:rPr>
              <w:t>3 % / 5%</w:t>
            </w:r>
          </w:p>
        </w:tc>
      </w:tr>
      <w:tr w:rsidR="00834E20" w:rsidRPr="00CF03C9" w14:paraId="45049001" w14:textId="77777777" w:rsidTr="00A1631F">
        <w:trPr>
          <w:trHeight w:val="310"/>
        </w:trPr>
        <w:tc>
          <w:tcPr>
            <w:tcW w:w="4248" w:type="dxa"/>
          </w:tcPr>
          <w:p w14:paraId="424F0E26" w14:textId="77777777" w:rsidR="00834E20" w:rsidRPr="00CF03C9" w:rsidRDefault="00834E20" w:rsidP="00A1631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03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 поддержано (факты не подтвердились)</w:t>
            </w:r>
          </w:p>
          <w:p w14:paraId="6DDE9727" w14:textId="77777777" w:rsidR="00834E20" w:rsidRPr="00CF03C9" w:rsidRDefault="00834E20" w:rsidP="00A1631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9" w:type="dxa"/>
          </w:tcPr>
          <w:p w14:paraId="0F599AB9" w14:textId="77777777" w:rsidR="00834E20" w:rsidRPr="00CF03C9" w:rsidRDefault="00834E20" w:rsidP="00A163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3C9">
              <w:rPr>
                <w:rFonts w:ascii="Times New Roman" w:eastAsia="Calibri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134" w:type="dxa"/>
          </w:tcPr>
          <w:p w14:paraId="7B915FE1" w14:textId="77777777" w:rsidR="00834E20" w:rsidRPr="00CF03C9" w:rsidRDefault="00834E20" w:rsidP="00A163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1201" w:type="dxa"/>
          </w:tcPr>
          <w:p w14:paraId="13182F2E" w14:textId="77777777" w:rsidR="00834E20" w:rsidRPr="00CF03C9" w:rsidRDefault="00834E20" w:rsidP="00A163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3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+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  <w:r w:rsidRPr="00CF03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842" w:type="dxa"/>
          </w:tcPr>
          <w:p w14:paraId="21D6B5AE" w14:textId="77777777" w:rsidR="00834E20" w:rsidRPr="00CF03C9" w:rsidRDefault="00834E20" w:rsidP="00A163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3C9">
              <w:rPr>
                <w:rFonts w:ascii="Times New Roman" w:eastAsia="Calibri" w:hAnsi="Times New Roman" w:cs="Times New Roman"/>
                <w:sz w:val="24"/>
                <w:szCs w:val="24"/>
              </w:rPr>
              <w:t>9 % / 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CF03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834E20" w:rsidRPr="00CF03C9" w14:paraId="33F299A7" w14:textId="77777777" w:rsidTr="00A1631F">
        <w:trPr>
          <w:trHeight w:val="619"/>
        </w:trPr>
        <w:tc>
          <w:tcPr>
            <w:tcW w:w="4248" w:type="dxa"/>
          </w:tcPr>
          <w:p w14:paraId="5B154E41" w14:textId="77777777" w:rsidR="00834E20" w:rsidRPr="00CF03C9" w:rsidRDefault="00834E20" w:rsidP="00A1631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03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Переадресовано по принадлежности вопроса</w:t>
            </w:r>
          </w:p>
        </w:tc>
        <w:tc>
          <w:tcPr>
            <w:tcW w:w="1209" w:type="dxa"/>
          </w:tcPr>
          <w:p w14:paraId="5B67EFEC" w14:textId="77777777" w:rsidR="00834E20" w:rsidRPr="00CF03C9" w:rsidRDefault="00834E20" w:rsidP="00A163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3C9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14:paraId="3D6C288C" w14:textId="77777777" w:rsidR="00834E20" w:rsidRPr="00CF03C9" w:rsidRDefault="00834E20" w:rsidP="00A163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3C9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01" w:type="dxa"/>
          </w:tcPr>
          <w:p w14:paraId="795C4757" w14:textId="77777777" w:rsidR="00834E20" w:rsidRPr="00CF03C9" w:rsidRDefault="00834E20" w:rsidP="00A163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3C9">
              <w:rPr>
                <w:rFonts w:ascii="Times New Roman" w:eastAsia="Calibri" w:hAnsi="Times New Roman" w:cs="Times New Roman"/>
                <w:sz w:val="24"/>
                <w:szCs w:val="24"/>
              </w:rPr>
              <w:t>- 38 %</w:t>
            </w:r>
          </w:p>
        </w:tc>
        <w:tc>
          <w:tcPr>
            <w:tcW w:w="1842" w:type="dxa"/>
          </w:tcPr>
          <w:p w14:paraId="6429D58E" w14:textId="77777777" w:rsidR="00834E20" w:rsidRPr="00CF03C9" w:rsidRDefault="00834E20" w:rsidP="00A163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3C9">
              <w:rPr>
                <w:rFonts w:ascii="Times New Roman" w:eastAsia="Calibri" w:hAnsi="Times New Roman" w:cs="Times New Roman"/>
                <w:sz w:val="24"/>
                <w:szCs w:val="24"/>
              </w:rPr>
              <w:t>2 % / 1 %</w:t>
            </w:r>
          </w:p>
        </w:tc>
      </w:tr>
      <w:tr w:rsidR="00834E20" w:rsidRPr="00CF03C9" w14:paraId="758854F9" w14:textId="77777777" w:rsidTr="00A1631F">
        <w:trPr>
          <w:trHeight w:val="619"/>
        </w:trPr>
        <w:tc>
          <w:tcPr>
            <w:tcW w:w="4248" w:type="dxa"/>
          </w:tcPr>
          <w:p w14:paraId="7CFD792D" w14:textId="77777777" w:rsidR="00834E20" w:rsidRPr="00CF03C9" w:rsidRDefault="00834E20" w:rsidP="00A1631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03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Даны разъяснения по деятельности МЧС России</w:t>
            </w:r>
          </w:p>
        </w:tc>
        <w:tc>
          <w:tcPr>
            <w:tcW w:w="1209" w:type="dxa"/>
          </w:tcPr>
          <w:p w14:paraId="231EA790" w14:textId="77777777" w:rsidR="00834E20" w:rsidRPr="00CF03C9" w:rsidRDefault="00834E20" w:rsidP="00A163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3C9">
              <w:rPr>
                <w:rFonts w:ascii="Times New Roman" w:eastAsia="Calibri" w:hAnsi="Times New Roman" w:cs="Times New Roman"/>
                <w:sz w:val="24"/>
                <w:szCs w:val="24"/>
              </w:rPr>
              <w:t>840</w:t>
            </w:r>
          </w:p>
        </w:tc>
        <w:tc>
          <w:tcPr>
            <w:tcW w:w="1134" w:type="dxa"/>
          </w:tcPr>
          <w:p w14:paraId="6A0F0EA9" w14:textId="77777777" w:rsidR="00834E20" w:rsidRPr="00CF03C9" w:rsidRDefault="00834E20" w:rsidP="00A163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1089</w:t>
            </w:r>
          </w:p>
        </w:tc>
        <w:tc>
          <w:tcPr>
            <w:tcW w:w="1201" w:type="dxa"/>
          </w:tcPr>
          <w:p w14:paraId="5EB250F2" w14:textId="77777777" w:rsidR="00834E20" w:rsidRPr="00CF03C9" w:rsidRDefault="00834E20" w:rsidP="00A163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3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CF03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842" w:type="dxa"/>
          </w:tcPr>
          <w:p w14:paraId="79D82ECD" w14:textId="77777777" w:rsidR="00834E20" w:rsidRPr="00CF03C9" w:rsidRDefault="00834E20" w:rsidP="00A163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3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63 % /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71</w:t>
            </w:r>
            <w:r w:rsidRPr="00CF03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834E20" w:rsidRPr="00CF03C9" w14:paraId="79C6C987" w14:textId="77777777" w:rsidTr="00A1631F">
        <w:trPr>
          <w:trHeight w:val="619"/>
        </w:trPr>
        <w:tc>
          <w:tcPr>
            <w:tcW w:w="4248" w:type="dxa"/>
          </w:tcPr>
          <w:p w14:paraId="0A30C0E2" w14:textId="77777777" w:rsidR="00834E20" w:rsidRPr="00CF03C9" w:rsidRDefault="00834E20" w:rsidP="00A1631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03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Дан ответ при </w:t>
            </w:r>
            <w:proofErr w:type="gramStart"/>
            <w:r w:rsidRPr="00CF03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рассмотрении,  заявитель</w:t>
            </w:r>
            <w:proofErr w:type="gramEnd"/>
            <w:r w:rsidRPr="00CF03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написал отказ от письменного ответа</w:t>
            </w:r>
          </w:p>
        </w:tc>
        <w:tc>
          <w:tcPr>
            <w:tcW w:w="1209" w:type="dxa"/>
          </w:tcPr>
          <w:p w14:paraId="0B644B49" w14:textId="77777777" w:rsidR="00834E20" w:rsidRPr="00CF03C9" w:rsidRDefault="00834E20" w:rsidP="00A163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3C9">
              <w:rPr>
                <w:rFonts w:ascii="Times New Roman" w:eastAsia="Calibri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134" w:type="dxa"/>
          </w:tcPr>
          <w:p w14:paraId="21A8F74E" w14:textId="77777777" w:rsidR="00834E20" w:rsidRPr="00CF03C9" w:rsidRDefault="00834E20" w:rsidP="00A163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3C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1" w:type="dxa"/>
          </w:tcPr>
          <w:p w14:paraId="6A241F42" w14:textId="77777777" w:rsidR="00834E20" w:rsidRPr="00CF03C9" w:rsidRDefault="00834E20" w:rsidP="00A163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3C9">
              <w:rPr>
                <w:rFonts w:ascii="Times New Roman" w:eastAsia="Calibri" w:hAnsi="Times New Roman" w:cs="Times New Roman"/>
                <w:sz w:val="24"/>
                <w:szCs w:val="24"/>
              </w:rPr>
              <w:t>- 4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CF03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842" w:type="dxa"/>
          </w:tcPr>
          <w:p w14:paraId="06D02276" w14:textId="77777777" w:rsidR="00834E20" w:rsidRPr="00CF03C9" w:rsidRDefault="00834E20" w:rsidP="00A163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3C9">
              <w:rPr>
                <w:rFonts w:ascii="Times New Roman" w:eastAsia="Calibri" w:hAnsi="Times New Roman" w:cs="Times New Roman"/>
                <w:sz w:val="24"/>
                <w:szCs w:val="24"/>
              </w:rPr>
              <w:t>8 % / 3 %</w:t>
            </w:r>
          </w:p>
        </w:tc>
      </w:tr>
      <w:tr w:rsidR="00834E20" w:rsidRPr="00131797" w14:paraId="1AF030E8" w14:textId="77777777" w:rsidTr="00A1631F">
        <w:trPr>
          <w:trHeight w:val="425"/>
        </w:trPr>
        <w:tc>
          <w:tcPr>
            <w:tcW w:w="4248" w:type="dxa"/>
          </w:tcPr>
          <w:p w14:paraId="5A2E36E1" w14:textId="77777777" w:rsidR="00834E20" w:rsidRPr="00CF03C9" w:rsidRDefault="00834E20" w:rsidP="00A1631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03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Оставлено без ответа (анонимное обращение, не указаны реквизиты)</w:t>
            </w:r>
          </w:p>
          <w:p w14:paraId="39FC32E0" w14:textId="77777777" w:rsidR="00834E20" w:rsidRPr="00CF03C9" w:rsidRDefault="00834E20" w:rsidP="00A1631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9" w:type="dxa"/>
          </w:tcPr>
          <w:p w14:paraId="1B388CC0" w14:textId="77777777" w:rsidR="00834E20" w:rsidRPr="00CF03C9" w:rsidRDefault="00834E20" w:rsidP="00A163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3C9">
              <w:rPr>
                <w:rFonts w:ascii="Times New Roman" w:eastAsia="Calibri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1134" w:type="dxa"/>
          </w:tcPr>
          <w:p w14:paraId="637C5F44" w14:textId="77777777" w:rsidR="00834E20" w:rsidRPr="00CF03C9" w:rsidRDefault="00834E20" w:rsidP="00A163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3C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01" w:type="dxa"/>
          </w:tcPr>
          <w:p w14:paraId="355F926A" w14:textId="77777777" w:rsidR="00834E20" w:rsidRPr="00CF03C9" w:rsidRDefault="00834E20" w:rsidP="00A163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3C9">
              <w:rPr>
                <w:rFonts w:ascii="Times New Roman" w:eastAsia="Calibri" w:hAnsi="Times New Roman" w:cs="Times New Roman"/>
                <w:sz w:val="24"/>
                <w:szCs w:val="24"/>
              </w:rPr>
              <w:t>- 5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CF03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842" w:type="dxa"/>
          </w:tcPr>
          <w:p w14:paraId="2E80B6C3" w14:textId="77777777" w:rsidR="00834E20" w:rsidRPr="00131797" w:rsidRDefault="00834E20" w:rsidP="00A163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3C9">
              <w:rPr>
                <w:rFonts w:ascii="Times New Roman" w:eastAsia="Calibri" w:hAnsi="Times New Roman" w:cs="Times New Roman"/>
                <w:sz w:val="24"/>
                <w:szCs w:val="24"/>
              </w:rPr>
              <w:t>15 % / 6 %</w:t>
            </w:r>
          </w:p>
        </w:tc>
      </w:tr>
      <w:tr w:rsidR="00834E20" w:rsidRPr="00131797" w14:paraId="587969B3" w14:textId="77777777" w:rsidTr="00A1631F">
        <w:trPr>
          <w:trHeight w:val="425"/>
        </w:trPr>
        <w:tc>
          <w:tcPr>
            <w:tcW w:w="4248" w:type="dxa"/>
          </w:tcPr>
          <w:p w14:paraId="0B90F480" w14:textId="77777777" w:rsidR="00834E20" w:rsidRPr="00131797" w:rsidRDefault="00834E20" w:rsidP="00A1631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Находятся на рассмотрении</w:t>
            </w:r>
          </w:p>
        </w:tc>
        <w:tc>
          <w:tcPr>
            <w:tcW w:w="1209" w:type="dxa"/>
          </w:tcPr>
          <w:p w14:paraId="5300792A" w14:textId="77777777" w:rsidR="00834E20" w:rsidRPr="00131797" w:rsidRDefault="00834E20" w:rsidP="00A163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54350F9B" w14:textId="77777777" w:rsidR="00834E20" w:rsidRPr="00131797" w:rsidRDefault="00834E20" w:rsidP="00A163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1" w:type="dxa"/>
          </w:tcPr>
          <w:p w14:paraId="12A494DD" w14:textId="77777777" w:rsidR="00834E20" w:rsidRPr="00131797" w:rsidRDefault="00834E20" w:rsidP="00A163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14:paraId="4EEF96CF" w14:textId="77777777" w:rsidR="00834E20" w:rsidRPr="00131797" w:rsidRDefault="00834E20" w:rsidP="00A163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</w:tbl>
    <w:p w14:paraId="5D033297" w14:textId="77777777" w:rsidR="00736126" w:rsidRDefault="00834E20">
      <w:bookmarkStart w:id="0" w:name="_GoBack"/>
      <w:bookmarkEnd w:id="0"/>
    </w:p>
    <w:sectPr w:rsidR="00736126" w:rsidSect="006A7E06">
      <w:headerReference w:type="default" r:id="rId4"/>
      <w:pgSz w:w="11906" w:h="16838"/>
      <w:pgMar w:top="1134" w:right="624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912219"/>
      <w:docPartObj>
        <w:docPartGallery w:val="Page Numbers (Top of Page)"/>
        <w:docPartUnique/>
      </w:docPartObj>
    </w:sdtPr>
    <w:sdtEndPr/>
    <w:sdtContent>
      <w:p w14:paraId="14681E0D" w14:textId="77777777" w:rsidR="00950E9F" w:rsidRDefault="00834E20" w:rsidP="006A7E06">
        <w:pPr>
          <w:pStyle w:val="a4"/>
          <w:jc w:val="center"/>
        </w:pPr>
        <w:r w:rsidRPr="00F53FC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53FC3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F53FC3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10</w:t>
        </w:r>
        <w:r w:rsidRPr="00F53FC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04C"/>
    <w:rsid w:val="003546F0"/>
    <w:rsid w:val="003617A8"/>
    <w:rsid w:val="00834E20"/>
    <w:rsid w:val="00B8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B7AA9"/>
  <w15:chartTrackingRefBased/>
  <w15:docId w15:val="{A490676E-B189-44A2-B94E-2BAE16B1B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4E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834E20"/>
  </w:style>
  <w:style w:type="paragraph" w:styleId="a4">
    <w:name w:val="header"/>
    <w:basedOn w:val="a"/>
    <w:link w:val="a3"/>
    <w:uiPriority w:val="99"/>
    <w:unhideWhenUsed/>
    <w:rsid w:val="00834E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">
    <w:name w:val="Верхний колонтитул Знак1"/>
    <w:basedOn w:val="a0"/>
    <w:uiPriority w:val="99"/>
    <w:semiHidden/>
    <w:rsid w:val="00834E20"/>
  </w:style>
  <w:style w:type="character" w:customStyle="1" w:styleId="a5">
    <w:name w:val="Нижний колонтитул Знак"/>
    <w:basedOn w:val="a0"/>
    <w:link w:val="a6"/>
    <w:uiPriority w:val="99"/>
    <w:semiHidden/>
    <w:rsid w:val="00834E20"/>
  </w:style>
  <w:style w:type="paragraph" w:styleId="a6">
    <w:name w:val="footer"/>
    <w:basedOn w:val="a"/>
    <w:link w:val="a5"/>
    <w:uiPriority w:val="99"/>
    <w:semiHidden/>
    <w:unhideWhenUsed/>
    <w:rsid w:val="00834E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uiPriority w:val="99"/>
    <w:semiHidden/>
    <w:rsid w:val="00834E20"/>
  </w:style>
  <w:style w:type="character" w:customStyle="1" w:styleId="a7">
    <w:name w:val="Текст выноски Знак"/>
    <w:basedOn w:val="a0"/>
    <w:link w:val="a8"/>
    <w:uiPriority w:val="99"/>
    <w:semiHidden/>
    <w:rsid w:val="00834E20"/>
    <w:rPr>
      <w:rFonts w:ascii="Segoe UI" w:hAnsi="Segoe UI" w:cs="Segoe UI"/>
      <w:sz w:val="18"/>
      <w:szCs w:val="18"/>
    </w:rPr>
  </w:style>
  <w:style w:type="paragraph" w:styleId="a8">
    <w:name w:val="Balloon Text"/>
    <w:basedOn w:val="a"/>
    <w:link w:val="a7"/>
    <w:uiPriority w:val="99"/>
    <w:semiHidden/>
    <w:unhideWhenUsed/>
    <w:rsid w:val="00834E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1">
    <w:name w:val="Текст выноски Знак1"/>
    <w:basedOn w:val="a0"/>
    <w:uiPriority w:val="99"/>
    <w:semiHidden/>
    <w:rsid w:val="00834E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602</Words>
  <Characters>3437</Characters>
  <Application>Microsoft Office Word</Application>
  <DocSecurity>0</DocSecurity>
  <Lines>28</Lines>
  <Paragraphs>8</Paragraphs>
  <ScaleCrop>false</ScaleCrop>
  <Company/>
  <LinksUpToDate>false</LinksUpToDate>
  <CharactersWithSpaces>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Крохичева Валентина Евгеньевна</dc:creator>
  <cp:keywords/>
  <dc:description/>
  <cp:lastModifiedBy>Крохичева Валентина Евгеньевна</cp:lastModifiedBy>
  <cp:revision>3</cp:revision>
  <cp:lastPrinted>2023-07-25T08:40:00Z</cp:lastPrinted>
  <dcterms:created xsi:type="dcterms:W3CDTF">2023-07-25T08:36:00Z</dcterms:created>
  <dcterms:modified xsi:type="dcterms:W3CDTF">2023-07-25T08:41:00Z</dcterms:modified>
</cp:coreProperties>
</file>