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Распорядок работы подразделений центра ГИМС Главного управления МЧС России по г. Санкт-Петербургу по предоставлению государственных услуг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 аттестации на право управления маломерными судами</w:t>
      </w:r>
    </w:p>
    <w:tbl>
      <w:tblPr>
        <w:tblStyle w:val="a4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29"/>
        <w:gridCol w:w="1777"/>
        <w:gridCol w:w="2455"/>
        <w:gridCol w:w="2283"/>
      </w:tblGrid>
      <w:tr>
        <w:trPr/>
        <w:tc>
          <w:tcPr>
            <w:tcW w:w="934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Аттестация судоводителей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Отдел регистрационной и аттестационной работы центра ГИМС Главного управления МЧС России 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(Санкт-Петербург, ул. Пеньковая, д. 6, тел.: 233-24-96)</w:t>
            </w:r>
          </w:p>
        </w:tc>
      </w:tr>
      <w:tr>
        <w:trPr>
          <w:trHeight w:val="1206" w:hRule="atLeast"/>
        </w:trPr>
        <w:tc>
          <w:tcPr>
            <w:tcW w:w="28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 ЗАМЕНУ УДОСТОВЕРЕНИЕ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</w:tc>
        <w:tc>
          <w:tcPr>
            <w:tcW w:w="245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 09.00 до 12.00</w:t>
            </w:r>
          </w:p>
        </w:tc>
      </w:tr>
      <w:tr>
        <w:trPr>
          <w:trHeight w:val="297" w:hRule="atLeast"/>
        </w:trPr>
        <w:tc>
          <w:tcPr>
            <w:tcW w:w="28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 14.00 до 16.00</w:t>
            </w:r>
          </w:p>
        </w:tc>
      </w:tr>
      <w:tr>
        <w:trPr/>
        <w:tc>
          <w:tcPr>
            <w:tcW w:w="2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 АТТЕСТАЦИЮ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 09.00 до 16.00</w:t>
            </w:r>
          </w:p>
        </w:tc>
      </w:tr>
      <w:tr>
        <w:trPr>
          <w:trHeight w:val="426" w:hRule="atLeast"/>
        </w:trPr>
        <w:tc>
          <w:tcPr>
            <w:tcW w:w="2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ВЫДАЧА удостоверений на право управления маломерными судами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 10.00 до 12.00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СРЕДА – прием практической части экзамена на право управления маломерным судном по адресу: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197110, г. Санкт-Петербург, Южная дорога, д. 12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 времени и месте проведения экзамена будет дополнительно сообщено после сдачи теоретической части.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 государственной регистрации маломерных судов</w:t>
      </w:r>
    </w:p>
    <w:tbl>
      <w:tblPr>
        <w:tblStyle w:val="a4"/>
        <w:tblW w:w="93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50"/>
        <w:gridCol w:w="1843"/>
        <w:gridCol w:w="1909"/>
        <w:gridCol w:w="2740"/>
      </w:tblGrid>
      <w:tr>
        <w:trPr>
          <w:trHeight w:val="1153" w:hRule="atLeast"/>
        </w:trPr>
        <w:tc>
          <w:tcPr>
            <w:tcW w:w="2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Отдел регистрационной и аттестационной работы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(ул. Пеньковая, д.6)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405-65-72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190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153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 вопросам государственной регистрации маломерных судов (выдача справок, запросов, документов)</w:t>
            </w:r>
          </w:p>
        </w:tc>
      </w:tr>
      <w:tr>
        <w:trPr>
          <w:trHeight w:val="557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Осуществление контрольно-надзорной деятельности, работа </w:t>
              <w:br/>
              <w:t>с документами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 граждан не осуществляется</w:t>
            </w:r>
          </w:p>
        </w:tc>
      </w:tr>
      <w:tr>
        <w:trPr>
          <w:trHeight w:val="1370" w:hRule="atLeast"/>
        </w:trPr>
        <w:tc>
          <w:tcPr>
            <w:tcW w:w="2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1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(ул. Пеньковая, д. 6)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(812) 405-68-76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190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9.00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757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контрольно-надзорной деятельности, работа с документами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Прием граждан не осуществляется</w:t>
            </w:r>
          </w:p>
        </w:tc>
      </w:tr>
      <w:tr>
        <w:trPr>
          <w:trHeight w:val="1218" w:hRule="atLeast"/>
        </w:trPr>
        <w:tc>
          <w:tcPr>
            <w:tcW w:w="2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3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(г. Ломоносов, Дворцовый пр., д.40, пом. 312,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тел.: (812) 422-80-00)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190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150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контрольно-надзорной деятельности, работа с документами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 граждан не осуществляется</w:t>
            </w:r>
          </w:p>
        </w:tc>
      </w:tr>
      <w:tr>
        <w:trPr>
          <w:trHeight w:val="1550" w:hRule="atLeast"/>
        </w:trPr>
        <w:tc>
          <w:tcPr>
            <w:tcW w:w="2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ГПС № 3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(Южная дорога, д. 12, тел.: (812) 407-74-05,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407-74-06)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840" w:hRule="atLeast"/>
        </w:trPr>
        <w:tc>
          <w:tcPr>
            <w:tcW w:w="2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2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Кронштадт, Кронштадтское шоссе, д. 21, к. 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439-46-09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подавших заявление онлайн через портал государственных услуг</w:t>
            </w:r>
          </w:p>
        </w:tc>
      </w:tr>
      <w:tr>
        <w:trPr>
          <w:trHeight w:val="528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09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контрольно-надзорной деятельности, работа с документами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Прием граждан не осуществляется</w:t>
            </w:r>
          </w:p>
        </w:tc>
      </w:tr>
      <w:tr>
        <w:trPr>
          <w:trHeight w:val="1393" w:hRule="atLeast"/>
        </w:trPr>
        <w:tc>
          <w:tcPr>
            <w:tcW w:w="28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4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(197706, </w:t>
              <w:br/>
              <w:t xml:space="preserve">Санкт-Петербург, </w:t>
              <w:br/>
              <w:t>г. Сестрорецк, ул. Токарева, д. 10, литер А)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581" w:hRule="atLeast"/>
        </w:trPr>
        <w:tc>
          <w:tcPr>
            <w:tcW w:w="28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9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контрольно-надзорной деятельности, работа с документами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Прием граждан не осуществляется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 освидетельствованию маломерных судов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7"/>
        <w:gridCol w:w="1858"/>
        <w:gridCol w:w="1910"/>
        <w:gridCol w:w="2739"/>
      </w:tblGrid>
      <w:tr>
        <w:trPr>
          <w:trHeight w:val="1370" w:hRule="atLeast"/>
        </w:trPr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1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(ул. Пеньковая, д. 6)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405-68-76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19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с13.00 до 14.00</w:t>
            </w:r>
          </w:p>
        </w:tc>
        <w:tc>
          <w:tcPr>
            <w:tcW w:w="2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151" w:hRule="atLeast"/>
        </w:trPr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2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Кронштадт, Кронштадтское шоссе, д. 21, к. 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439-46-09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1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подавших заявление онлайн через портал государственных 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51" w:hRule="atLeast"/>
        </w:trPr>
        <w:tc>
          <w:tcPr>
            <w:tcW w:w="28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3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Ломоносов, Дворцовый пр., д. 40, пом. 312,</w:t>
              <w:br/>
              <w:t>тел.: (812) 422-80-00)</w:t>
            </w:r>
          </w:p>
        </w:tc>
        <w:tc>
          <w:tcPr>
            <w:tcW w:w="185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9.00 до 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656" w:hRule="atLeast"/>
        </w:trPr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Инспекторское отделение № 4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(197706, </w:t>
              <w:br/>
              <w:t xml:space="preserve">Санкт-Петербург, </w:t>
              <w:br/>
              <w:t xml:space="preserve">г. Сестрорецк, ул. Токарева, д. 10, </w:t>
              <w:br/>
              <w:t>литер А)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  <w:tr>
        <w:trPr>
          <w:trHeight w:val="1010" w:hRule="atLeast"/>
        </w:trPr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ГПС № 3 центра ГИМС Главного управления МЧС России </w:t>
              <w:br/>
              <w:t>по г. Санкт-Петербургу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(Южная дорога, д. 12,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тел.: (812) 407-74-05,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(812) 407-74-06)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9.30 до 16.30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13.00 до 14.00</w:t>
            </w:r>
          </w:p>
        </w:tc>
        <w:tc>
          <w:tcPr>
            <w:tcW w:w="2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граждан, подавших заявление онлайн через портал государственных услуг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b3c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d5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LibreOffice/7.5.6.2$Linux_X86_64 LibreOffice_project/50$Build-2</Application>
  <AppVersion>15.0000</AppVersion>
  <Pages>3</Pages>
  <Words>664</Words>
  <Characters>4190</Characters>
  <CharactersWithSpaces>4750</CharactersWithSpaces>
  <Paragraphs>140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2023-10-23T11:43:00Z</dcterms:created>
  <dc:creator>PC</dc:creator>
  <dc:description/>
  <dc:language>ru-RU</dc:language>
  <cp:lastModifiedBy/>
  <dcterms:modified xsi:type="dcterms:W3CDTF">2024-06-24T16:26:51Z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